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4726D" w14:textId="77777777" w:rsidR="00240BFB" w:rsidRDefault="00343E96" w:rsidP="00240BFB">
      <w:pPr>
        <w:pStyle w:val="Heading1"/>
        <w:ind w:left="0"/>
        <w:jc w:val="center"/>
      </w:pPr>
      <w:r w:rsidRPr="00FD4A6E">
        <w:rPr>
          <w:noProof/>
        </w:rPr>
        <w:drawing>
          <wp:anchor distT="0" distB="0" distL="114300" distR="114300" simplePos="0" relativeHeight="251659264" behindDoc="1" locked="0" layoutInCell="1" allowOverlap="1" wp14:anchorId="398490C7" wp14:editId="2DB3081F">
            <wp:simplePos x="0" y="0"/>
            <wp:positionH relativeFrom="margin">
              <wp:posOffset>1371600</wp:posOffset>
            </wp:positionH>
            <wp:positionV relativeFrom="paragraph">
              <wp:posOffset>-676275</wp:posOffset>
            </wp:positionV>
            <wp:extent cx="3346450" cy="1018540"/>
            <wp:effectExtent l="0" t="0" r="6350" b="0"/>
            <wp:wrapNone/>
            <wp:docPr id="3" name="Picture 3" descr="C:\FAO Office Computer\FAO_logo_Blue_2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O Office Computer\FAO_logo_Blue_2lines_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C69C5C" w14:textId="77777777" w:rsidR="00240BFB" w:rsidRDefault="00240BFB" w:rsidP="00240BFB">
      <w:pPr>
        <w:pStyle w:val="Heading1"/>
        <w:spacing w:after="60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Food and Agriculture organization of the United Nations</w:t>
      </w:r>
    </w:p>
    <w:p w14:paraId="5A694A50" w14:textId="24F880AD" w:rsidR="00240BFB" w:rsidRDefault="00A26B2C" w:rsidP="00240BFB">
      <w:pPr>
        <w:pStyle w:val="Heading3"/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Terms of Reference for</w:t>
      </w:r>
      <w:r w:rsidR="000D71BD" w:rsidRPr="000D71BD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1005634909"/>
          <w:placeholder>
            <w:docPart w:val="0A0E6D12F1234070B9C92FBA4E8909C3"/>
          </w:placeholder>
          <w:dropDownList>
            <w:listItem w:value="Choose an item."/>
            <w:listItem w:displayText="Interns" w:value="Interns"/>
            <w:listItem w:displayText="Volunteers" w:value="Volunteers"/>
            <w:listItem w:displayText="Fellows" w:value="Fellows"/>
          </w:dropDownList>
        </w:sdtPr>
        <w:sdtEndPr/>
        <w:sdtContent>
          <w:r w:rsidR="00907BF1">
            <w:rPr>
              <w:b/>
              <w:sz w:val="22"/>
              <w:szCs w:val="22"/>
            </w:rPr>
            <w:t>Interns</w:t>
          </w:r>
        </w:sdtContent>
      </w:sdt>
      <w:r w:rsidR="000D71BD" w:rsidRPr="000D71BD">
        <w:rPr>
          <w:b/>
          <w:sz w:val="22"/>
          <w:szCs w:val="22"/>
        </w:rPr>
        <w:t xml:space="preserve"> </w:t>
      </w:r>
    </w:p>
    <w:p w14:paraId="1454D78D" w14:textId="77777777" w:rsidR="00240BFB" w:rsidRDefault="00240BFB" w:rsidP="006555B3">
      <w:pPr>
        <w:pStyle w:val="Heading3"/>
        <w:ind w:left="0" w:right="-720"/>
        <w:jc w:val="center"/>
        <w:rPr>
          <w:sz w:val="22"/>
          <w:szCs w:val="22"/>
        </w:rPr>
      </w:pPr>
    </w:p>
    <w:tbl>
      <w:tblPr>
        <w:tblW w:w="11267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3397"/>
        <w:gridCol w:w="986"/>
        <w:gridCol w:w="7"/>
        <w:gridCol w:w="1455"/>
        <w:gridCol w:w="2340"/>
        <w:gridCol w:w="935"/>
        <w:gridCol w:w="2147"/>
      </w:tblGrid>
      <w:tr w:rsidR="00444C1C" w:rsidRPr="00446166" w14:paraId="5468E8C8" w14:textId="77777777" w:rsidTr="00D67E31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3BF6E244" w14:textId="0C18A9A9" w:rsidR="00444C1C" w:rsidRPr="00446166" w:rsidRDefault="00444C1C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Name:</w:t>
            </w:r>
            <w:r w:rsidR="00D02014">
              <w:rPr>
                <w:rFonts w:ascii="Tahoma" w:hAnsi="Tahoma" w:cs="Tahoma"/>
                <w:b/>
                <w:sz w:val="20"/>
                <w:szCs w:val="20"/>
              </w:rPr>
              <w:t xml:space="preserve"> TBD</w:t>
            </w:r>
          </w:p>
        </w:tc>
        <w:tc>
          <w:tcPr>
            <w:tcW w:w="7870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531C14" w14:textId="77777777" w:rsidR="00444C1C" w:rsidRPr="00446166" w:rsidRDefault="00444C1C" w:rsidP="00AF20B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6B9A730A" w14:textId="77777777" w:rsidTr="00D67E31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5DDF2B3" w14:textId="77777777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Job Title:</w:t>
            </w:r>
          </w:p>
        </w:tc>
        <w:tc>
          <w:tcPr>
            <w:tcW w:w="7870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7EB47286" w14:textId="64A06A9C" w:rsidR="00240BFB" w:rsidRPr="00446166" w:rsidRDefault="002023EF" w:rsidP="00AF20B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Internship – </w:t>
            </w:r>
            <w:r w:rsidR="002F4819">
              <w:rPr>
                <w:rFonts w:ascii="Tahoma" w:hAnsi="Tahoma" w:cs="Tahoma"/>
                <w:sz w:val="20"/>
                <w:szCs w:val="20"/>
              </w:rPr>
              <w:t>Population Genetics - Mosquito</w:t>
            </w:r>
          </w:p>
        </w:tc>
      </w:tr>
      <w:tr w:rsidR="00240BFB" w:rsidRPr="00446166" w14:paraId="34C80FBD" w14:textId="77777777" w:rsidTr="00D67E31">
        <w:trPr>
          <w:trHeight w:val="340"/>
          <w:jc w:val="center"/>
        </w:trPr>
        <w:tc>
          <w:tcPr>
            <w:tcW w:w="4383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F3C4A49" w14:textId="5F3D1BC8" w:rsidR="00240BFB" w:rsidRPr="00446166" w:rsidRDefault="00A12DF9" w:rsidP="00A12DF9">
            <w:pPr>
              <w:ind w:right="-69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Division/</w:t>
            </w:r>
            <w:r w:rsidR="00B527AB">
              <w:rPr>
                <w:rFonts w:ascii="Tahoma" w:hAnsi="Tahoma" w:cs="Tahoma"/>
                <w:b/>
                <w:sz w:val="20"/>
                <w:szCs w:val="20"/>
              </w:rPr>
              <w:t>Office</w:t>
            </w:r>
            <w:r w:rsidR="00240BFB" w:rsidRPr="00446166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6884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6FA8B8A" w14:textId="169A9994" w:rsidR="00240BFB" w:rsidRPr="00446166" w:rsidRDefault="00B87B8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CJN – </w:t>
            </w:r>
            <w:r w:rsidR="002023EF">
              <w:rPr>
                <w:rFonts w:ascii="Tahoma" w:hAnsi="Tahoma" w:cs="Tahoma"/>
                <w:sz w:val="20"/>
                <w:szCs w:val="20"/>
              </w:rPr>
              <w:t>Insect Pest Control</w:t>
            </w:r>
            <w:r>
              <w:rPr>
                <w:rFonts w:ascii="Tahoma" w:hAnsi="Tahoma" w:cs="Tahoma"/>
                <w:sz w:val="20"/>
                <w:szCs w:val="20"/>
              </w:rPr>
              <w:t xml:space="preserve"> Laboratory</w:t>
            </w:r>
          </w:p>
        </w:tc>
      </w:tr>
      <w:tr w:rsidR="00240BFB" w:rsidRPr="00446166" w14:paraId="10A38E57" w14:textId="77777777" w:rsidTr="00D67E31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7A10A0FF" w14:textId="3100FEF6" w:rsidR="00240BFB" w:rsidRPr="00446166" w:rsidRDefault="001E338B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Duty Station</w:t>
            </w:r>
            <w:r w:rsidR="00240BFB" w:rsidRPr="00446166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7870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FD4095" w14:textId="718DECC4" w:rsidR="00240BFB" w:rsidRPr="00446166" w:rsidRDefault="00B87B8C" w:rsidP="00B0757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Austria</w:t>
            </w:r>
          </w:p>
        </w:tc>
      </w:tr>
      <w:tr w:rsidR="0098339E" w:rsidRPr="00446166" w14:paraId="19BDE315" w14:textId="77777777" w:rsidTr="00D67E31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D985CF8" w14:textId="7918B69A" w:rsidR="0098339E" w:rsidRPr="00446166" w:rsidRDefault="0098339E" w:rsidP="00EF0C1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Linkage to </w:t>
            </w:r>
            <w:r w:rsidR="00EF0C10">
              <w:rPr>
                <w:rFonts w:ascii="Tahoma" w:hAnsi="Tahoma" w:cs="Tahoma"/>
                <w:b/>
                <w:sz w:val="20"/>
                <w:szCs w:val="20"/>
              </w:rPr>
              <w:t xml:space="preserve">FAO’s Four Betters: </w:t>
            </w:r>
          </w:p>
        </w:tc>
        <w:tc>
          <w:tcPr>
            <w:tcW w:w="7870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338D3C" w14:textId="772CDB18" w:rsidR="0098339E" w:rsidRPr="00446166" w:rsidRDefault="002D07EA" w:rsidP="00B0757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Better production, better nutrition, better environment, better life</w:t>
            </w:r>
          </w:p>
        </w:tc>
      </w:tr>
      <w:tr w:rsidR="00240BFB" w:rsidRPr="00446166" w14:paraId="057428CB" w14:textId="77777777" w:rsidTr="00D67E31">
        <w:trPr>
          <w:trHeight w:val="340"/>
          <w:jc w:val="center"/>
        </w:trPr>
        <w:tc>
          <w:tcPr>
            <w:tcW w:w="4390" w:type="dxa"/>
            <w:gridSpan w:val="3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24BD5D85" w14:textId="2D234275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Start Date of Assignment:</w:t>
            </w:r>
            <w:r w:rsidR="00A90A9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A90A9F" w:rsidRPr="00F03863">
              <w:rPr>
                <w:rFonts w:ascii="Tahoma" w:hAnsi="Tahoma" w:cs="Tahoma"/>
                <w:bCs/>
                <w:sz w:val="20"/>
                <w:szCs w:val="20"/>
              </w:rPr>
              <w:t>Depending on donor planning. Time needed for visa and IAEA admin</w:t>
            </w:r>
          </w:p>
        </w:tc>
        <w:tc>
          <w:tcPr>
            <w:tcW w:w="1455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0FB97656" w14:textId="77777777" w:rsidR="00240BFB" w:rsidRPr="00446166" w:rsidRDefault="00240BFB" w:rsidP="0021318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  <w:hideMark/>
          </w:tcPr>
          <w:p w14:paraId="60A335B3" w14:textId="77777777" w:rsidR="00A12DF9" w:rsidRDefault="00446166" w:rsidP="008C4AE6">
            <w:pPr>
              <w:ind w:left="8" w:hanging="8"/>
              <w:rPr>
                <w:rFonts w:ascii="Tahoma" w:hAnsi="Tahoma" w:cs="Tahoma"/>
                <w:b/>
                <w:sz w:val="20"/>
                <w:szCs w:val="20"/>
              </w:rPr>
            </w:pPr>
            <w:r w:rsidRPr="00D67E31">
              <w:rPr>
                <w:rFonts w:ascii="Tahoma" w:hAnsi="Tahoma" w:cs="Tahoma"/>
                <w:b/>
                <w:sz w:val="20"/>
                <w:szCs w:val="20"/>
              </w:rPr>
              <w:t>Duration</w:t>
            </w:r>
            <w:r w:rsidR="008C4AE6" w:rsidRPr="00D67E31">
              <w:rPr>
                <w:rFonts w:ascii="Tahoma" w:hAnsi="Tahoma" w:cs="Tahoma"/>
                <w:b/>
                <w:sz w:val="20"/>
                <w:szCs w:val="20"/>
              </w:rPr>
              <w:t xml:space="preserve"> and </w:t>
            </w:r>
          </w:p>
          <w:p w14:paraId="58FD6B80" w14:textId="465FB4AD" w:rsidR="00240BFB" w:rsidRPr="00D67E31" w:rsidRDefault="001E338B" w:rsidP="008C4AE6">
            <w:pPr>
              <w:ind w:left="8" w:hanging="8"/>
              <w:rPr>
                <w:rFonts w:ascii="Tahoma" w:hAnsi="Tahoma" w:cs="Tahoma"/>
                <w:b/>
                <w:sz w:val="20"/>
                <w:szCs w:val="20"/>
              </w:rPr>
            </w:pPr>
            <w:r w:rsidRPr="00D67E31">
              <w:rPr>
                <w:rFonts w:ascii="Tahoma" w:hAnsi="Tahoma" w:cs="Tahoma"/>
                <w:b/>
                <w:sz w:val="20"/>
                <w:szCs w:val="20"/>
              </w:rPr>
              <w:t>End Date</w:t>
            </w:r>
            <w:r w:rsidR="00240BFB" w:rsidRPr="00D67E31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3079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D11F86D" w14:textId="55D267D3" w:rsidR="00240BFB" w:rsidRPr="00446166" w:rsidRDefault="00A90A9F" w:rsidP="00283DC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 months</w:t>
            </w:r>
          </w:p>
        </w:tc>
      </w:tr>
      <w:tr w:rsidR="00AF713A" w:rsidRPr="00446166" w14:paraId="603D7870" w14:textId="77777777" w:rsidTr="00D67E31">
        <w:trPr>
          <w:trHeight w:val="538"/>
          <w:jc w:val="center"/>
        </w:trPr>
        <w:tc>
          <w:tcPr>
            <w:tcW w:w="4390" w:type="dxa"/>
            <w:gridSpan w:val="3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544DBA41" w14:textId="3DE9F045" w:rsidR="00AF713A" w:rsidRPr="00446166" w:rsidRDefault="00796EA5" w:rsidP="008C4AE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Report to, n</w:t>
            </w:r>
            <w:r w:rsidR="001E338B" w:rsidRPr="008C4AE6">
              <w:rPr>
                <w:rFonts w:ascii="Tahoma" w:hAnsi="Tahoma" w:cs="Tahoma"/>
                <w:b/>
                <w:sz w:val="20"/>
                <w:szCs w:val="20"/>
              </w:rPr>
              <w:t>ame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of supervisor</w:t>
            </w:r>
            <w:r w:rsidR="001E338B" w:rsidRPr="008C4AE6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1E338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F4819">
              <w:rPr>
                <w:rFonts w:ascii="Tahoma" w:hAnsi="Tahoma" w:cs="Tahoma"/>
                <w:sz w:val="20"/>
                <w:szCs w:val="20"/>
              </w:rPr>
              <w:t>Daguang Lu</w:t>
            </w:r>
          </w:p>
          <w:p w14:paraId="6C089B37" w14:textId="1E4772CF" w:rsidR="00A26B2C" w:rsidRPr="00446166" w:rsidRDefault="00A26B2C" w:rsidP="00E667B7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213772F6" w14:textId="77777777" w:rsidR="00AF713A" w:rsidRPr="00446166" w:rsidRDefault="00AF713A" w:rsidP="009D3F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67420315" w14:textId="424104B5" w:rsidR="00AF713A" w:rsidRPr="00446166" w:rsidRDefault="001E338B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Title: </w:t>
            </w:r>
            <w:r w:rsidR="002F4819">
              <w:rPr>
                <w:rFonts w:ascii="Tahoma" w:hAnsi="Tahoma" w:cs="Tahoma"/>
                <w:bCs/>
                <w:sz w:val="20"/>
                <w:szCs w:val="20"/>
              </w:rPr>
              <w:t>Entomologist</w:t>
            </w:r>
          </w:p>
        </w:tc>
        <w:tc>
          <w:tcPr>
            <w:tcW w:w="3079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7D33EA" w14:textId="77777777" w:rsidR="00AF713A" w:rsidRPr="00446166" w:rsidRDefault="00AF713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593B8BA1" w14:textId="77777777" w:rsidTr="00D67E31">
        <w:trPr>
          <w:trHeight w:val="157"/>
          <w:jc w:val="center"/>
        </w:trPr>
        <w:tc>
          <w:tcPr>
            <w:tcW w:w="11267" w:type="dxa"/>
            <w:gridSpan w:val="7"/>
            <w:tcBorders>
              <w:top w:val="outset" w:sz="6" w:space="0" w:color="auto"/>
              <w:left w:val="nil"/>
              <w:bottom w:val="single" w:sz="4" w:space="0" w:color="C0C0C0"/>
              <w:right w:val="nil"/>
            </w:tcBorders>
            <w:vAlign w:val="center"/>
          </w:tcPr>
          <w:p w14:paraId="31425820" w14:textId="77777777" w:rsidR="00240BFB" w:rsidRPr="00446166" w:rsidRDefault="00240BFB" w:rsidP="00D813B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32369855" w14:textId="77777777" w:rsidTr="00D67E31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C688EAE" w14:textId="77777777" w:rsidR="00240BFB" w:rsidRPr="00446166" w:rsidRDefault="00240BFB">
            <w:pPr>
              <w:pStyle w:val="Heading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t>General Description of task(s) and objectives to be achieved</w:t>
            </w:r>
          </w:p>
        </w:tc>
      </w:tr>
      <w:tr w:rsidR="00240BFB" w:rsidRPr="00446166" w14:paraId="257E6D69" w14:textId="77777777" w:rsidTr="00D67E31">
        <w:trPr>
          <w:trHeight w:val="827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7EB6AA" w14:textId="77777777" w:rsidR="00446166" w:rsidRDefault="00446166"/>
          <w:tbl>
            <w:tblPr>
              <w:tblW w:w="1052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28"/>
            </w:tblGrid>
            <w:tr w:rsidR="005B18E8" w:rsidRPr="00446166" w14:paraId="082153FB" w14:textId="77777777" w:rsidTr="005B18E8">
              <w:trPr>
                <w:trHeight w:val="1237"/>
              </w:trPr>
              <w:tc>
                <w:tcPr>
                  <w:tcW w:w="10528" w:type="dxa"/>
                </w:tcPr>
                <w:p w14:paraId="317DDC3C" w14:textId="77777777" w:rsidR="002023EF" w:rsidRDefault="00343E96" w:rsidP="002023EF">
                  <w:pPr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446166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  <w:t>Background</w:t>
                  </w:r>
                  <w:r w:rsidR="00D91E0B" w:rsidRPr="00446166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  <w:t>:</w:t>
                  </w:r>
                  <w:r w:rsidR="002023EF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14:paraId="17485A6A" w14:textId="77777777" w:rsidR="002023EF" w:rsidRDefault="002023EF" w:rsidP="002023EF">
                  <w:pPr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</w:pPr>
                </w:p>
                <w:p w14:paraId="2FFFEC84" w14:textId="7FB06835" w:rsidR="005B18E8" w:rsidRPr="00892CE2" w:rsidRDefault="008459A7" w:rsidP="00892CE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459A7">
                    <w:rPr>
                      <w:rFonts w:ascii="Tahoma" w:hAnsi="Tahoma" w:cs="Tahoma"/>
                      <w:sz w:val="20"/>
                      <w:szCs w:val="20"/>
                      <w:lang w:eastAsia="en-GB"/>
                    </w:rPr>
                    <w:t xml:space="preserve">The main purpose of the internship is to </w:t>
                  </w:r>
                  <w:r w:rsidRPr="008459A7">
                    <w:rPr>
                      <w:rFonts w:ascii="Tahoma" w:hAnsi="Tahoma" w:cs="Tahoma"/>
                      <w:sz w:val="20"/>
                      <w:szCs w:val="20"/>
                    </w:rPr>
                    <w:t xml:space="preserve">assist with the assessment of the impact of radiation dose fractionation on mosquito genetic diversity as well as genetic diversity of mosquito from different countries. </w:t>
                  </w:r>
                </w:p>
              </w:tc>
            </w:tr>
          </w:tbl>
          <w:p w14:paraId="019F775D" w14:textId="6FDF0A8F" w:rsidR="00661C9C" w:rsidRPr="00E6428F" w:rsidRDefault="00661C9C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E6428F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Duties and Responsibilities</w:t>
            </w:r>
            <w:r w:rsidR="000E1684" w:rsidRPr="00E6428F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  <w:r w:rsidR="002023EF" w:rsidRPr="00E6428F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14:paraId="5DB2E095" w14:textId="77777777" w:rsidR="00446166" w:rsidRPr="00E6428F" w:rsidRDefault="00446166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7FC8B65B" w14:textId="77777777" w:rsidR="000D5D2B" w:rsidRDefault="000D5D2B" w:rsidP="000D5D2B">
            <w:pPr>
              <w:rPr>
                <w:rFonts w:ascii="Tahoma" w:hAnsi="Tahoma" w:cs="Tahoma"/>
                <w:sz w:val="20"/>
                <w:szCs w:val="20"/>
              </w:rPr>
            </w:pPr>
            <w:r w:rsidRPr="000D5D2B">
              <w:rPr>
                <w:rFonts w:ascii="Tahoma" w:hAnsi="Tahoma" w:cs="Tahoma"/>
                <w:sz w:val="20"/>
                <w:szCs w:val="20"/>
              </w:rPr>
              <w:t xml:space="preserve">The main purpose of this internship is to receive training in molecular biology techniques and apply the gained knowledge in a research project to: </w:t>
            </w:r>
          </w:p>
          <w:p w14:paraId="6A4E5E7D" w14:textId="77777777" w:rsidR="002F4819" w:rsidRPr="000D5D2B" w:rsidRDefault="002F4819" w:rsidP="000D5D2B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208B63F" w14:textId="77777777" w:rsidR="000D5D2B" w:rsidRPr="000D5D2B" w:rsidRDefault="000D5D2B" w:rsidP="000D5D2B">
            <w:pPr>
              <w:pStyle w:val="ListParagraph"/>
              <w:numPr>
                <w:ilvl w:val="0"/>
                <w:numId w:val="21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D5D2B">
              <w:rPr>
                <w:rFonts w:ascii="Tahoma" w:hAnsi="Tahoma" w:cs="Tahoma"/>
                <w:sz w:val="20"/>
                <w:szCs w:val="20"/>
              </w:rPr>
              <w:t>Analyse the genetic diversity on mosquito population with microarray technology.</w:t>
            </w:r>
          </w:p>
          <w:p w14:paraId="33446C06" w14:textId="77777777" w:rsidR="000D5D2B" w:rsidRPr="000D5D2B" w:rsidRDefault="000D5D2B" w:rsidP="000D5D2B">
            <w:pPr>
              <w:pStyle w:val="ListParagraph"/>
              <w:numPr>
                <w:ilvl w:val="0"/>
                <w:numId w:val="21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D5D2B">
              <w:rPr>
                <w:rFonts w:ascii="Tahoma" w:hAnsi="Tahoma" w:cs="Tahoma"/>
                <w:sz w:val="20"/>
                <w:szCs w:val="20"/>
              </w:rPr>
              <w:t>Analyse the impact of irradiation dose fractionation on mosquito genetic diversity and mutation rates.</w:t>
            </w:r>
          </w:p>
          <w:p w14:paraId="325E9E01" w14:textId="77777777" w:rsidR="00446166" w:rsidRPr="00446166" w:rsidRDefault="00446166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72E0648D" w14:textId="77777777" w:rsidR="00240BFB" w:rsidRPr="00446166" w:rsidRDefault="00240BFB" w:rsidP="00A26B2C">
            <w:pPr>
              <w:pStyle w:val="Text"/>
              <w:jc w:val="both"/>
              <w:rPr>
                <w:rFonts w:cs="Tahoma"/>
                <w:sz w:val="20"/>
                <w:szCs w:val="20"/>
              </w:rPr>
            </w:pPr>
          </w:p>
        </w:tc>
      </w:tr>
      <w:tr w:rsidR="00240BFB" w:rsidRPr="00446166" w14:paraId="48B4F628" w14:textId="77777777" w:rsidTr="00D67E31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7E38161B" w14:textId="77777777" w:rsidR="00240BFB" w:rsidRPr="00446166" w:rsidRDefault="00240BFB">
            <w:pPr>
              <w:pStyle w:val="Heading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t>key performance indicators</w:t>
            </w:r>
          </w:p>
        </w:tc>
      </w:tr>
      <w:tr w:rsidR="00240BFB" w:rsidRPr="00446166" w14:paraId="07225FD9" w14:textId="77777777" w:rsidTr="00D67E31">
        <w:trPr>
          <w:jc w:val="center"/>
        </w:trPr>
        <w:tc>
          <w:tcPr>
            <w:tcW w:w="912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6154292E" w14:textId="77777777" w:rsidR="00446166" w:rsidRDefault="00446166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b/>
                <w:sz w:val="20"/>
                <w:szCs w:val="20"/>
              </w:rPr>
            </w:pPr>
          </w:p>
          <w:p w14:paraId="74BCC2F1" w14:textId="77777777" w:rsidR="00661C9C" w:rsidRPr="00446166" w:rsidRDefault="00240BFB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446166">
              <w:rPr>
                <w:rFonts w:cs="Tahoma"/>
                <w:b/>
                <w:sz w:val="20"/>
                <w:szCs w:val="20"/>
              </w:rPr>
              <w:t>Expected Outputs</w:t>
            </w:r>
            <w:r w:rsidRPr="00446166">
              <w:rPr>
                <w:rFonts w:cs="Tahoma"/>
                <w:sz w:val="20"/>
                <w:szCs w:val="20"/>
              </w:rPr>
              <w:t>:</w:t>
            </w:r>
          </w:p>
        </w:tc>
        <w:tc>
          <w:tcPr>
            <w:tcW w:w="21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088F93B6" w14:textId="77777777" w:rsidR="00240BFB" w:rsidRPr="00446166" w:rsidRDefault="00240BFB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446166">
              <w:rPr>
                <w:rFonts w:cs="Tahoma"/>
                <w:sz w:val="20"/>
                <w:szCs w:val="20"/>
              </w:rPr>
              <w:t>Required Completion Date:</w:t>
            </w:r>
          </w:p>
        </w:tc>
      </w:tr>
      <w:tr w:rsidR="00240BFB" w:rsidRPr="00446166" w14:paraId="227064BC" w14:textId="77777777" w:rsidTr="00D67E31">
        <w:trPr>
          <w:trHeight w:val="653"/>
          <w:jc w:val="center"/>
        </w:trPr>
        <w:tc>
          <w:tcPr>
            <w:tcW w:w="912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986AB81" w14:textId="77777777" w:rsidR="00A55554" w:rsidRDefault="00A55554" w:rsidP="00A55554">
            <w:pPr>
              <w:pStyle w:val="ListParagraph"/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</w:p>
          <w:p w14:paraId="79C95284" w14:textId="475F2E79" w:rsidR="000D5D2B" w:rsidRPr="000D5D2B" w:rsidRDefault="000D5D2B" w:rsidP="000D5D2B">
            <w:pPr>
              <w:pStyle w:val="ListParagraph"/>
              <w:numPr>
                <w:ilvl w:val="0"/>
                <w:numId w:val="21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D5D2B">
              <w:rPr>
                <w:rFonts w:ascii="Tahoma" w:hAnsi="Tahoma" w:cs="Tahoma"/>
                <w:sz w:val="20"/>
                <w:szCs w:val="20"/>
              </w:rPr>
              <w:t>Analyse the genetic diversity on mosquito population with microarray technology.</w:t>
            </w:r>
          </w:p>
          <w:p w14:paraId="3B6F7A2E" w14:textId="77777777" w:rsidR="000D5D2B" w:rsidRDefault="000D5D2B" w:rsidP="000D5D2B">
            <w:pPr>
              <w:pStyle w:val="ListParagraph"/>
              <w:numPr>
                <w:ilvl w:val="0"/>
                <w:numId w:val="21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D5D2B">
              <w:rPr>
                <w:rFonts w:ascii="Tahoma" w:hAnsi="Tahoma" w:cs="Tahoma"/>
                <w:sz w:val="20"/>
                <w:szCs w:val="20"/>
              </w:rPr>
              <w:t>Analyse the impact of irradiation dose fractionation on mosquito genetic diversity and mutation rates.</w:t>
            </w:r>
          </w:p>
          <w:p w14:paraId="55F3033B" w14:textId="77777777" w:rsidR="00A55554" w:rsidRDefault="00A55554" w:rsidP="00A55554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3192D5B" w14:textId="77777777" w:rsidR="00A55554" w:rsidRDefault="00A55554" w:rsidP="00A55554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32C3B30" w14:textId="77777777" w:rsidR="00A55554" w:rsidRPr="00A55554" w:rsidRDefault="00A55554" w:rsidP="00A55554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19CBC8A" w14:textId="77777777" w:rsidR="00446166" w:rsidRPr="00446166" w:rsidRDefault="00446166" w:rsidP="00983BE9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1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CD25F8" w14:textId="77777777" w:rsidR="00240BFB" w:rsidRPr="00D02014" w:rsidRDefault="002023EF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n-GB"/>
              </w:rPr>
            </w:pPr>
            <w:r w:rsidRPr="00D02014">
              <w:rPr>
                <w:rFonts w:cs="Tahoma"/>
                <w:sz w:val="20"/>
                <w:szCs w:val="20"/>
                <w:lang w:val="en-GB"/>
              </w:rPr>
              <w:t>End of internship</w:t>
            </w:r>
          </w:p>
          <w:p w14:paraId="24F9E91B" w14:textId="1D365B89" w:rsidR="008F2C38" w:rsidRPr="00D02014" w:rsidRDefault="008F2C38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n-GB"/>
              </w:rPr>
            </w:pPr>
            <w:r w:rsidRPr="00D02014">
              <w:rPr>
                <w:rFonts w:cs="Tahoma"/>
                <w:sz w:val="20"/>
                <w:szCs w:val="20"/>
                <w:lang w:val="en-GB"/>
              </w:rPr>
              <w:t>End of internship</w:t>
            </w:r>
          </w:p>
        </w:tc>
      </w:tr>
      <w:tr w:rsidR="006555B3" w:rsidRPr="00446166" w14:paraId="2F3AAA89" w14:textId="77777777" w:rsidTr="00D67E31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4CD5556A" w14:textId="77777777" w:rsidR="006555B3" w:rsidRPr="00446166" w:rsidRDefault="006555B3" w:rsidP="006555B3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fr-FR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  <w:lang w:val="fr-FR"/>
              </w:rPr>
              <w:lastRenderedPageBreak/>
              <w:t>REQUIRED COMPETENCIES</w:t>
            </w:r>
          </w:p>
        </w:tc>
      </w:tr>
      <w:tr w:rsidR="006555B3" w:rsidRPr="00446166" w14:paraId="35322154" w14:textId="77777777" w:rsidTr="00D67E31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6111F9C4" w14:textId="77777777" w:rsidR="00A55554" w:rsidRDefault="00A55554" w:rsidP="00AF713A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23D49983" w14:textId="77646209" w:rsidR="00DA5117" w:rsidRDefault="00B96C4C" w:rsidP="00AF713A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Minimum requirements</w:t>
            </w:r>
            <w:r w:rsidR="00DA5117"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280217BA" w14:textId="0CBB415B" w:rsidR="00D02014" w:rsidRPr="00D02014" w:rsidRDefault="00D02014" w:rsidP="00D02014">
            <w:pPr>
              <w:pStyle w:val="ListParagraph"/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</w:rPr>
            </w:pPr>
            <w:r w:rsidRPr="00D02014">
              <w:rPr>
                <w:rFonts w:ascii="Tahoma" w:hAnsi="Tahoma" w:cs="Tahoma"/>
                <w:sz w:val="20"/>
                <w:szCs w:val="20"/>
              </w:rPr>
              <w:t xml:space="preserve">Education: candidates must be students enrolled in an under-graduate or post-graduate degree programme in </w:t>
            </w:r>
            <w:bookmarkStart w:id="0" w:name="_Hlk530036803"/>
            <w:r w:rsidR="008B224B" w:rsidRPr="0067796B">
              <w:rPr>
                <w:rFonts w:ascii="Tahoma" w:hAnsi="Tahoma" w:cs="Tahoma"/>
                <w:sz w:val="20"/>
                <w:szCs w:val="20"/>
              </w:rPr>
              <w:t xml:space="preserve">Biology, </w:t>
            </w:r>
            <w:r w:rsidR="008B224B">
              <w:rPr>
                <w:rFonts w:ascii="Tahoma" w:hAnsi="Tahoma" w:cs="Tahoma"/>
                <w:sz w:val="20"/>
                <w:szCs w:val="20"/>
              </w:rPr>
              <w:t>B</w:t>
            </w:r>
            <w:r w:rsidR="008B224B" w:rsidRPr="0067796B">
              <w:rPr>
                <w:rFonts w:ascii="Tahoma" w:hAnsi="Tahoma" w:cs="Tahoma"/>
                <w:sz w:val="20"/>
                <w:szCs w:val="20"/>
              </w:rPr>
              <w:t xml:space="preserve">iotechnology, Environmental </w:t>
            </w:r>
            <w:r w:rsidR="008B224B">
              <w:rPr>
                <w:rFonts w:ascii="Tahoma" w:hAnsi="Tahoma" w:cs="Tahoma"/>
                <w:sz w:val="20"/>
                <w:szCs w:val="20"/>
              </w:rPr>
              <w:t>S</w:t>
            </w:r>
            <w:r w:rsidR="008B224B" w:rsidRPr="0067796B">
              <w:rPr>
                <w:rFonts w:ascii="Tahoma" w:hAnsi="Tahoma" w:cs="Tahoma"/>
                <w:sz w:val="20"/>
                <w:szCs w:val="20"/>
              </w:rPr>
              <w:t>cience</w:t>
            </w:r>
            <w:bookmarkEnd w:id="0"/>
            <w:r w:rsidR="008B224B" w:rsidRPr="0067796B">
              <w:rPr>
                <w:rFonts w:ascii="Tahoma" w:hAnsi="Tahoma" w:cs="Tahoma"/>
                <w:sz w:val="20"/>
                <w:szCs w:val="20"/>
              </w:rPr>
              <w:t xml:space="preserve"> or a related field</w:t>
            </w:r>
            <w:r w:rsidR="008B224B">
              <w:rPr>
                <w:rFonts w:ascii="Tahoma" w:hAnsi="Tahoma" w:cs="Tahoma"/>
                <w:sz w:val="20"/>
                <w:szCs w:val="20"/>
              </w:rPr>
              <w:t>; in</w:t>
            </w:r>
            <w:r w:rsidRPr="00D02014">
              <w:rPr>
                <w:rFonts w:ascii="Tahoma" w:hAnsi="Tahoma" w:cs="Tahoma"/>
                <w:sz w:val="20"/>
                <w:szCs w:val="20"/>
              </w:rPr>
              <w:t xml:space="preserve"> a bona fide educational institution at the time of application or recent graduates of such an institution. </w:t>
            </w:r>
          </w:p>
          <w:p w14:paraId="73550067" w14:textId="77777777" w:rsidR="00D02014" w:rsidRPr="00D02014" w:rsidRDefault="00D02014" w:rsidP="00D02014">
            <w:pPr>
              <w:pStyle w:val="ListParagraph"/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</w:rPr>
            </w:pPr>
            <w:r w:rsidRPr="00D02014">
              <w:rPr>
                <w:rFonts w:ascii="Tahoma" w:hAnsi="Tahoma" w:cs="Tahoma"/>
                <w:sz w:val="20"/>
                <w:szCs w:val="20"/>
              </w:rPr>
              <w:t>Languages: candidates must have working knowledge of at least one FAO language (Arabic, Chinese, English, French, Russian or Spanish). Knowledge of a second FAO language will be considered an asset.</w:t>
            </w:r>
          </w:p>
          <w:p w14:paraId="1EFD5459" w14:textId="77777777" w:rsidR="00D02014" w:rsidRPr="00D02014" w:rsidRDefault="00D02014" w:rsidP="00D02014">
            <w:pPr>
              <w:pStyle w:val="ListParagraph"/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</w:rPr>
            </w:pPr>
            <w:r w:rsidRPr="00D02014">
              <w:rPr>
                <w:rFonts w:ascii="Tahoma" w:hAnsi="Tahoma" w:cs="Tahoma"/>
                <w:sz w:val="20"/>
                <w:szCs w:val="20"/>
              </w:rPr>
              <w:t>Age: candidates should be aged between 21 (at the time of the application) and 30 (at the start of the internship).</w:t>
            </w:r>
          </w:p>
          <w:p w14:paraId="7799A794" w14:textId="77777777" w:rsidR="00D02014" w:rsidRPr="00D02014" w:rsidRDefault="00D02014" w:rsidP="00D02014">
            <w:pPr>
              <w:pStyle w:val="ListParagraph"/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</w:rPr>
            </w:pPr>
            <w:r w:rsidRPr="00D02014">
              <w:rPr>
                <w:rFonts w:ascii="Tahoma" w:hAnsi="Tahoma" w:cs="Tahoma"/>
                <w:sz w:val="20"/>
                <w:szCs w:val="20"/>
              </w:rPr>
              <w:t>Skills: candidates should be able to adapt to an international multicultural environment and have good communication skills.</w:t>
            </w:r>
          </w:p>
          <w:p w14:paraId="5CBEE362" w14:textId="77777777" w:rsidR="00D02014" w:rsidRDefault="00D02014" w:rsidP="00D02014">
            <w:pPr>
              <w:pStyle w:val="ListParagraph"/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</w:rPr>
            </w:pPr>
            <w:r w:rsidRPr="00D02014">
              <w:rPr>
                <w:rFonts w:ascii="Tahoma" w:hAnsi="Tahoma" w:cs="Tahoma"/>
                <w:sz w:val="20"/>
                <w:szCs w:val="20"/>
              </w:rPr>
              <w:t>Residence/Visa status: selected candidates should have appropriate residence or immigration status in the proposed duty station prior to the start of the internship assignment.</w:t>
            </w:r>
          </w:p>
          <w:p w14:paraId="65D25CA1" w14:textId="77777777" w:rsidR="008B224B" w:rsidRPr="00D02014" w:rsidRDefault="008B224B" w:rsidP="008B224B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14:paraId="67A3780C" w14:textId="4E5C6EA6" w:rsidR="00F8081E" w:rsidRPr="008B224B" w:rsidRDefault="008B224B" w:rsidP="008B224B">
            <w:pPr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8B224B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Additional requirements:</w:t>
            </w:r>
          </w:p>
          <w:p w14:paraId="05415535" w14:textId="77777777" w:rsidR="00F8081E" w:rsidRPr="00F8081E" w:rsidRDefault="00F8081E" w:rsidP="00F8081E">
            <w:pPr>
              <w:pStyle w:val="ListParagraph"/>
              <w:numPr>
                <w:ilvl w:val="0"/>
                <w:numId w:val="22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8081E">
              <w:rPr>
                <w:rFonts w:ascii="Tahoma" w:hAnsi="Tahoma" w:cs="Tahoma"/>
                <w:sz w:val="20"/>
                <w:szCs w:val="20"/>
              </w:rPr>
              <w:t xml:space="preserve">Familiar with Windows and Microsoft Office. </w:t>
            </w:r>
          </w:p>
          <w:p w14:paraId="3275AE10" w14:textId="42D5282C" w:rsidR="00F8081E" w:rsidRPr="00F8081E" w:rsidRDefault="00F8081E" w:rsidP="00F8081E">
            <w:pPr>
              <w:pStyle w:val="ListParagraph"/>
              <w:numPr>
                <w:ilvl w:val="0"/>
                <w:numId w:val="22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8081E">
              <w:rPr>
                <w:rFonts w:ascii="Tahoma" w:hAnsi="Tahoma" w:cs="Tahoma"/>
                <w:sz w:val="20"/>
                <w:szCs w:val="20"/>
              </w:rPr>
              <w:t>Basic knowledge of statistics.</w:t>
            </w:r>
          </w:p>
          <w:p w14:paraId="5B96C1AC" w14:textId="77777777" w:rsidR="0067796B" w:rsidRPr="0067796B" w:rsidRDefault="0067796B" w:rsidP="0067796B">
            <w:pPr>
              <w:pStyle w:val="ListParagraph"/>
              <w:numPr>
                <w:ilvl w:val="0"/>
                <w:numId w:val="20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7796B">
              <w:rPr>
                <w:rFonts w:ascii="Tahoma" w:hAnsi="Tahoma" w:cs="Tahoma"/>
                <w:sz w:val="20"/>
                <w:szCs w:val="20"/>
              </w:rPr>
              <w:t xml:space="preserve">Past experience in a laboratory environment is an asset and molecular biology techniques. </w:t>
            </w:r>
            <w:bookmarkStart w:id="1" w:name="_Hlk530036990"/>
          </w:p>
          <w:bookmarkEnd w:id="1"/>
          <w:p w14:paraId="02B4842D" w14:textId="7EA37EFE" w:rsidR="00DC016C" w:rsidRPr="00AA411E" w:rsidRDefault="00DC016C" w:rsidP="00AA411E">
            <w:pPr>
              <w:pStyle w:val="ListParagraph"/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</w:p>
          <w:p w14:paraId="623F65D2" w14:textId="77777777" w:rsidR="006555B3" w:rsidRPr="00446166" w:rsidRDefault="006555B3" w:rsidP="00374993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C156E" w:rsidRPr="00446166" w14:paraId="1D528905" w14:textId="77777777" w:rsidTr="00D67E31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F355D8B" w14:textId="77777777" w:rsidR="000C156E" w:rsidRPr="00446166" w:rsidRDefault="000C156E" w:rsidP="0053361C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25F5166" w14:textId="77777777" w:rsidR="000C156E" w:rsidRPr="00446166" w:rsidRDefault="000C156E" w:rsidP="00A07555">
      <w:pPr>
        <w:rPr>
          <w:rFonts w:ascii="Tahoma" w:hAnsi="Tahoma" w:cs="Tahoma"/>
          <w:b/>
          <w:sz w:val="20"/>
          <w:szCs w:val="20"/>
        </w:rPr>
      </w:pPr>
    </w:p>
    <w:sectPr w:rsidR="000C156E" w:rsidRPr="00446166" w:rsidSect="002174C8">
      <w:footerReference w:type="default" r:id="rId11"/>
      <w:pgSz w:w="12240" w:h="15840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FD056" w14:textId="77777777" w:rsidR="002174C8" w:rsidRDefault="002174C8" w:rsidP="00446166">
      <w:r>
        <w:separator/>
      </w:r>
    </w:p>
  </w:endnote>
  <w:endnote w:type="continuationSeparator" w:id="0">
    <w:p w14:paraId="7E57E1B3" w14:textId="77777777" w:rsidR="002174C8" w:rsidRDefault="002174C8" w:rsidP="0044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0872A" w14:textId="77777777" w:rsidR="002476FC" w:rsidRPr="00A001C0" w:rsidRDefault="00A001C0">
    <w:pPr>
      <w:pStyle w:val="Footer"/>
      <w:rPr>
        <w:rFonts w:ascii="Arial" w:hAnsi="Arial" w:cs="Arial"/>
        <w:sz w:val="18"/>
      </w:rPr>
    </w:pPr>
    <w:r w:rsidRPr="00A001C0">
      <w:rPr>
        <w:rFonts w:ascii="Arial" w:hAnsi="Arial" w:cs="Arial"/>
        <w:sz w:val="18"/>
      </w:rPr>
      <w:ptab w:relativeTo="margin" w:alignment="left" w:leader="none"/>
    </w:r>
    <w:r w:rsidRPr="00A001C0">
      <w:rPr>
        <w:rFonts w:ascii="Arial" w:hAnsi="Arial" w:cs="Arial"/>
        <w:sz w:val="18"/>
      </w:rPr>
      <w:ptab w:relativeTo="margin" w:alignment="left" w:leader="none"/>
    </w:r>
    <w:r w:rsidR="002476FC" w:rsidRPr="00A001C0">
      <w:rPr>
        <w:rFonts w:ascii="Arial" w:hAnsi="Arial" w:cs="Arial"/>
        <w:sz w:val="18"/>
      </w:rPr>
      <w:t>ADM 1702e 05/2019</w:t>
    </w:r>
  </w:p>
  <w:p w14:paraId="3FCE2D8D" w14:textId="77777777" w:rsidR="002476FC" w:rsidRDefault="002476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68189" w14:textId="77777777" w:rsidR="002174C8" w:rsidRDefault="002174C8" w:rsidP="00446166">
      <w:r>
        <w:separator/>
      </w:r>
    </w:p>
  </w:footnote>
  <w:footnote w:type="continuationSeparator" w:id="0">
    <w:p w14:paraId="59193AEE" w14:textId="77777777" w:rsidR="002174C8" w:rsidRDefault="002174C8" w:rsidP="0044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7765D"/>
    <w:multiLevelType w:val="hybridMultilevel"/>
    <w:tmpl w:val="2A5A2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35A49"/>
    <w:multiLevelType w:val="hybridMultilevel"/>
    <w:tmpl w:val="30268DD2"/>
    <w:lvl w:ilvl="0" w:tplc="54E099FE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110"/>
    <w:multiLevelType w:val="hybridMultilevel"/>
    <w:tmpl w:val="5CDA722E"/>
    <w:lvl w:ilvl="0" w:tplc="587889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16999"/>
    <w:multiLevelType w:val="hybridMultilevel"/>
    <w:tmpl w:val="C786E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A6984"/>
    <w:multiLevelType w:val="hybridMultilevel"/>
    <w:tmpl w:val="9A7C2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4E572D"/>
    <w:multiLevelType w:val="hybridMultilevel"/>
    <w:tmpl w:val="669CDC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F945F0"/>
    <w:multiLevelType w:val="hybridMultilevel"/>
    <w:tmpl w:val="871E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0434B"/>
    <w:multiLevelType w:val="hybridMultilevel"/>
    <w:tmpl w:val="36B08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A140D"/>
    <w:multiLevelType w:val="multilevel"/>
    <w:tmpl w:val="B30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19605F"/>
    <w:multiLevelType w:val="hybridMultilevel"/>
    <w:tmpl w:val="A2E6EAAA"/>
    <w:lvl w:ilvl="0" w:tplc="1D5244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342703"/>
    <w:multiLevelType w:val="hybridMultilevel"/>
    <w:tmpl w:val="CD6AE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23A58"/>
    <w:multiLevelType w:val="multilevel"/>
    <w:tmpl w:val="FEB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F952E1"/>
    <w:multiLevelType w:val="hybridMultilevel"/>
    <w:tmpl w:val="91D07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384224"/>
    <w:multiLevelType w:val="hybridMultilevel"/>
    <w:tmpl w:val="26EA6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A7BB2"/>
    <w:multiLevelType w:val="hybridMultilevel"/>
    <w:tmpl w:val="428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977F7"/>
    <w:multiLevelType w:val="hybridMultilevel"/>
    <w:tmpl w:val="75280C1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C4686F"/>
    <w:multiLevelType w:val="multilevel"/>
    <w:tmpl w:val="4C8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E00478"/>
    <w:multiLevelType w:val="hybridMultilevel"/>
    <w:tmpl w:val="495E1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DD5D92"/>
    <w:multiLevelType w:val="multilevel"/>
    <w:tmpl w:val="CD2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D26675"/>
    <w:multiLevelType w:val="hybridMultilevel"/>
    <w:tmpl w:val="C514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B72C74"/>
    <w:multiLevelType w:val="hybridMultilevel"/>
    <w:tmpl w:val="11BA855C"/>
    <w:lvl w:ilvl="0" w:tplc="9B72D168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1796784">
    <w:abstractNumId w:val="6"/>
  </w:num>
  <w:num w:numId="2" w16cid:durableId="170727177">
    <w:abstractNumId w:val="2"/>
  </w:num>
  <w:num w:numId="3" w16cid:durableId="933319712">
    <w:abstractNumId w:val="10"/>
  </w:num>
  <w:num w:numId="4" w16cid:durableId="408846060">
    <w:abstractNumId w:val="21"/>
  </w:num>
  <w:num w:numId="5" w16cid:durableId="440881322">
    <w:abstractNumId w:val="1"/>
  </w:num>
  <w:num w:numId="6" w16cid:durableId="330446449">
    <w:abstractNumId w:val="15"/>
  </w:num>
  <w:num w:numId="7" w16cid:durableId="853375258">
    <w:abstractNumId w:val="7"/>
  </w:num>
  <w:num w:numId="8" w16cid:durableId="291134693">
    <w:abstractNumId w:val="13"/>
  </w:num>
  <w:num w:numId="9" w16cid:durableId="1665283061">
    <w:abstractNumId w:val="20"/>
  </w:num>
  <w:num w:numId="10" w16cid:durableId="393964594">
    <w:abstractNumId w:val="11"/>
  </w:num>
  <w:num w:numId="11" w16cid:durableId="1009679374">
    <w:abstractNumId w:val="9"/>
  </w:num>
  <w:num w:numId="12" w16cid:durableId="1168716426">
    <w:abstractNumId w:val="17"/>
  </w:num>
  <w:num w:numId="13" w16cid:durableId="56628865">
    <w:abstractNumId w:val="19"/>
  </w:num>
  <w:num w:numId="14" w16cid:durableId="601300432">
    <w:abstractNumId w:val="12"/>
  </w:num>
  <w:num w:numId="15" w16cid:durableId="162630448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5294685">
    <w:abstractNumId w:val="3"/>
  </w:num>
  <w:num w:numId="17" w16cid:durableId="1769042155">
    <w:abstractNumId w:val="18"/>
  </w:num>
  <w:num w:numId="18" w16cid:durableId="1026491229">
    <w:abstractNumId w:val="8"/>
  </w:num>
  <w:num w:numId="19" w16cid:durableId="1708023369">
    <w:abstractNumId w:val="14"/>
  </w:num>
  <w:num w:numId="20" w16cid:durableId="1725368369">
    <w:abstractNumId w:val="4"/>
  </w:num>
  <w:num w:numId="21" w16cid:durableId="1218054340">
    <w:abstractNumId w:val="0"/>
  </w:num>
  <w:num w:numId="22" w16cid:durableId="11325599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activeWritingStyle w:appName="MSWord" w:lang="fr-FR" w:vendorID="64" w:dllVersion="0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BFB"/>
    <w:rsid w:val="00040A49"/>
    <w:rsid w:val="00062463"/>
    <w:rsid w:val="0006621A"/>
    <w:rsid w:val="00076769"/>
    <w:rsid w:val="000C01EB"/>
    <w:rsid w:val="000C156E"/>
    <w:rsid w:val="000D5D2B"/>
    <w:rsid w:val="000D71BD"/>
    <w:rsid w:val="000E1684"/>
    <w:rsid w:val="001018E5"/>
    <w:rsid w:val="0010426E"/>
    <w:rsid w:val="00140449"/>
    <w:rsid w:val="001404A6"/>
    <w:rsid w:val="00153379"/>
    <w:rsid w:val="001554B5"/>
    <w:rsid w:val="001803AF"/>
    <w:rsid w:val="001B48CA"/>
    <w:rsid w:val="001B58F5"/>
    <w:rsid w:val="001E338B"/>
    <w:rsid w:val="001F23DB"/>
    <w:rsid w:val="002021F9"/>
    <w:rsid w:val="002023EF"/>
    <w:rsid w:val="0021191E"/>
    <w:rsid w:val="00213183"/>
    <w:rsid w:val="002174C8"/>
    <w:rsid w:val="00240BFB"/>
    <w:rsid w:val="002476FC"/>
    <w:rsid w:val="002724C9"/>
    <w:rsid w:val="00283DC3"/>
    <w:rsid w:val="002D07EA"/>
    <w:rsid w:val="002D127C"/>
    <w:rsid w:val="002F4819"/>
    <w:rsid w:val="00310E09"/>
    <w:rsid w:val="00343E96"/>
    <w:rsid w:val="00351F4B"/>
    <w:rsid w:val="00360498"/>
    <w:rsid w:val="00374993"/>
    <w:rsid w:val="003854B7"/>
    <w:rsid w:val="00385E48"/>
    <w:rsid w:val="003B18A6"/>
    <w:rsid w:val="003D19F5"/>
    <w:rsid w:val="003D24E7"/>
    <w:rsid w:val="003F4DFF"/>
    <w:rsid w:val="004323A0"/>
    <w:rsid w:val="00444C1C"/>
    <w:rsid w:val="00446166"/>
    <w:rsid w:val="00472D6C"/>
    <w:rsid w:val="00482936"/>
    <w:rsid w:val="004D2413"/>
    <w:rsid w:val="0051710F"/>
    <w:rsid w:val="0053361C"/>
    <w:rsid w:val="0054532E"/>
    <w:rsid w:val="00560C25"/>
    <w:rsid w:val="00573C5F"/>
    <w:rsid w:val="005771A4"/>
    <w:rsid w:val="00582287"/>
    <w:rsid w:val="005918B2"/>
    <w:rsid w:val="00593518"/>
    <w:rsid w:val="005A21C6"/>
    <w:rsid w:val="005B18E8"/>
    <w:rsid w:val="005D066C"/>
    <w:rsid w:val="005D360D"/>
    <w:rsid w:val="006457DA"/>
    <w:rsid w:val="006555B3"/>
    <w:rsid w:val="00661C9C"/>
    <w:rsid w:val="0067796B"/>
    <w:rsid w:val="006820C4"/>
    <w:rsid w:val="006B6ED8"/>
    <w:rsid w:val="006C0665"/>
    <w:rsid w:val="006D75CC"/>
    <w:rsid w:val="006F6CE6"/>
    <w:rsid w:val="0070631A"/>
    <w:rsid w:val="00712608"/>
    <w:rsid w:val="0071495D"/>
    <w:rsid w:val="007527F2"/>
    <w:rsid w:val="0077469A"/>
    <w:rsid w:val="0079592D"/>
    <w:rsid w:val="00796EA5"/>
    <w:rsid w:val="007A7854"/>
    <w:rsid w:val="007B456E"/>
    <w:rsid w:val="007D1B46"/>
    <w:rsid w:val="008459A7"/>
    <w:rsid w:val="00883BD3"/>
    <w:rsid w:val="0088556A"/>
    <w:rsid w:val="00891B38"/>
    <w:rsid w:val="00892CE2"/>
    <w:rsid w:val="008A3003"/>
    <w:rsid w:val="008B224B"/>
    <w:rsid w:val="008C4AE6"/>
    <w:rsid w:val="008F2C38"/>
    <w:rsid w:val="00907BF1"/>
    <w:rsid w:val="00962EB6"/>
    <w:rsid w:val="009719CC"/>
    <w:rsid w:val="0098339E"/>
    <w:rsid w:val="00983BE9"/>
    <w:rsid w:val="00984BA5"/>
    <w:rsid w:val="00985F25"/>
    <w:rsid w:val="00997243"/>
    <w:rsid w:val="009A1E7D"/>
    <w:rsid w:val="009B124E"/>
    <w:rsid w:val="009B5A97"/>
    <w:rsid w:val="009C0A8A"/>
    <w:rsid w:val="009D3F12"/>
    <w:rsid w:val="00A001C0"/>
    <w:rsid w:val="00A071ED"/>
    <w:rsid w:val="00A07555"/>
    <w:rsid w:val="00A12DF9"/>
    <w:rsid w:val="00A26B2C"/>
    <w:rsid w:val="00A55554"/>
    <w:rsid w:val="00A90A9F"/>
    <w:rsid w:val="00AA411E"/>
    <w:rsid w:val="00AC52BA"/>
    <w:rsid w:val="00AF20B0"/>
    <w:rsid w:val="00AF713A"/>
    <w:rsid w:val="00B0757F"/>
    <w:rsid w:val="00B43322"/>
    <w:rsid w:val="00B51564"/>
    <w:rsid w:val="00B527AB"/>
    <w:rsid w:val="00B66EDA"/>
    <w:rsid w:val="00B87B8C"/>
    <w:rsid w:val="00B96C4C"/>
    <w:rsid w:val="00BB038F"/>
    <w:rsid w:val="00BC3769"/>
    <w:rsid w:val="00BD1FDB"/>
    <w:rsid w:val="00C1320C"/>
    <w:rsid w:val="00C20CBA"/>
    <w:rsid w:val="00C31D6B"/>
    <w:rsid w:val="00C5176F"/>
    <w:rsid w:val="00D02014"/>
    <w:rsid w:val="00D16712"/>
    <w:rsid w:val="00D408F3"/>
    <w:rsid w:val="00D53449"/>
    <w:rsid w:val="00D61E16"/>
    <w:rsid w:val="00D67E31"/>
    <w:rsid w:val="00D71408"/>
    <w:rsid w:val="00D77A40"/>
    <w:rsid w:val="00D813B4"/>
    <w:rsid w:val="00D90776"/>
    <w:rsid w:val="00D91E0B"/>
    <w:rsid w:val="00DA5117"/>
    <w:rsid w:val="00DC016C"/>
    <w:rsid w:val="00DC4CA4"/>
    <w:rsid w:val="00DD290B"/>
    <w:rsid w:val="00DE7200"/>
    <w:rsid w:val="00DE7847"/>
    <w:rsid w:val="00DF3C64"/>
    <w:rsid w:val="00E119E7"/>
    <w:rsid w:val="00E46EB8"/>
    <w:rsid w:val="00E6428F"/>
    <w:rsid w:val="00E65DEA"/>
    <w:rsid w:val="00E667B7"/>
    <w:rsid w:val="00EF0C10"/>
    <w:rsid w:val="00EF421F"/>
    <w:rsid w:val="00F22F85"/>
    <w:rsid w:val="00F26892"/>
    <w:rsid w:val="00F50F1A"/>
    <w:rsid w:val="00F6076C"/>
    <w:rsid w:val="00F6428B"/>
    <w:rsid w:val="00F8081E"/>
    <w:rsid w:val="00F86CD6"/>
    <w:rsid w:val="00F91B48"/>
    <w:rsid w:val="00FC1CB3"/>
    <w:rsid w:val="00FD3580"/>
    <w:rsid w:val="00FE5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AE45923"/>
  <w15:docId w15:val="{71C6CF59-5EEF-4567-9CF4-F19B8159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40BFB"/>
    <w:pPr>
      <w:tabs>
        <w:tab w:val="left" w:pos="7185"/>
      </w:tabs>
      <w:spacing w:before="200"/>
      <w:ind w:left="450"/>
      <w:outlineLvl w:val="0"/>
    </w:pPr>
    <w:rPr>
      <w:rFonts w:ascii="Tahoma" w:hAnsi="Tahoma"/>
      <w:b/>
      <w:cap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240BFB"/>
    <w:pPr>
      <w:tabs>
        <w:tab w:val="left" w:pos="7185"/>
      </w:tabs>
      <w:outlineLvl w:val="1"/>
    </w:pPr>
    <w:rPr>
      <w:rFonts w:ascii="Tahoma" w:hAnsi="Tahoma"/>
      <w:b/>
      <w:caps/>
      <w:color w:val="000000"/>
      <w:sz w:val="18"/>
      <w:szCs w:val="20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40BFB"/>
    <w:pPr>
      <w:spacing w:after="200"/>
      <w:ind w:left="450"/>
      <w:outlineLvl w:val="2"/>
    </w:pPr>
    <w:rPr>
      <w:rFonts w:ascii="Tahoma" w:hAnsi="Tahoma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0BFB"/>
    <w:rPr>
      <w:rFonts w:ascii="Tahoma" w:eastAsia="Times New Roman" w:hAnsi="Tahoma" w:cs="Times New Roman"/>
      <w:b/>
      <w:cap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40BFB"/>
    <w:rPr>
      <w:rFonts w:ascii="Tahoma" w:eastAsia="Times New Roman" w:hAnsi="Tahoma" w:cs="Times New Roman"/>
      <w:b/>
      <w:caps/>
      <w:color w:val="000000"/>
      <w:sz w:val="18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40BFB"/>
    <w:rPr>
      <w:rFonts w:ascii="Tahoma" w:eastAsia="Times New Roman" w:hAnsi="Tahoma" w:cs="Times New Roman"/>
      <w:sz w:val="20"/>
      <w:szCs w:val="20"/>
    </w:rPr>
  </w:style>
  <w:style w:type="paragraph" w:customStyle="1" w:styleId="Italics">
    <w:name w:val="Italics"/>
    <w:basedOn w:val="Normal"/>
    <w:rsid w:val="00240BFB"/>
    <w:rPr>
      <w:rFonts w:ascii="Tahoma" w:hAnsi="Tahoma"/>
      <w:i/>
      <w:sz w:val="16"/>
      <w:lang w:val="en-US"/>
    </w:rPr>
  </w:style>
  <w:style w:type="paragraph" w:customStyle="1" w:styleId="Text">
    <w:name w:val="Text"/>
    <w:basedOn w:val="Normal"/>
    <w:rsid w:val="00240BFB"/>
    <w:pPr>
      <w:spacing w:before="100" w:after="100" w:line="288" w:lineRule="auto"/>
    </w:pPr>
    <w:rPr>
      <w:rFonts w:ascii="Tahoma" w:hAnsi="Tahoma"/>
      <w:sz w:val="16"/>
      <w:lang w:val="en-US"/>
    </w:rPr>
  </w:style>
  <w:style w:type="paragraph" w:customStyle="1" w:styleId="RequirementsList">
    <w:name w:val="Requirements List"/>
    <w:basedOn w:val="Text"/>
    <w:rsid w:val="00240BF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B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BFB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aliases w:val="List Paragraph (numbered (a)),Paragraphe de liste1,Numbered paragraph,List Paragraph1,Paragraphe de liste,List Paragraph2,Medium Grid 1 - Accent 21"/>
    <w:basedOn w:val="Normal"/>
    <w:link w:val="ListParagraphChar"/>
    <w:uiPriority w:val="34"/>
    <w:qFormat/>
    <w:rsid w:val="00661C9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661C9C"/>
    <w:pPr>
      <w:spacing w:before="100" w:beforeAutospacing="1" w:after="100" w:afterAutospacing="1" w:line="312" w:lineRule="auto"/>
    </w:pPr>
    <w:rPr>
      <w:lang w:eastAsia="en-GB"/>
    </w:rPr>
  </w:style>
  <w:style w:type="paragraph" w:customStyle="1" w:styleId="Default">
    <w:name w:val="Default"/>
    <w:rsid w:val="000C15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5E48"/>
    <w:rPr>
      <w:color w:val="0000FF" w:themeColor="hyperlink"/>
      <w:u w:val="single"/>
    </w:rPr>
  </w:style>
  <w:style w:type="character" w:customStyle="1" w:styleId="st1">
    <w:name w:val="st1"/>
    <w:basedOn w:val="DefaultParagraphFont"/>
    <w:rsid w:val="00DA5117"/>
  </w:style>
  <w:style w:type="paragraph" w:styleId="PlainText">
    <w:name w:val="Plain Text"/>
    <w:basedOn w:val="Normal"/>
    <w:link w:val="PlainTextChar"/>
    <w:uiPriority w:val="99"/>
    <w:unhideWhenUsed/>
    <w:rsid w:val="00DA5117"/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A5117"/>
    <w:rPr>
      <w:rFonts w:ascii="Consolas" w:hAnsi="Consolas"/>
      <w:sz w:val="21"/>
      <w:szCs w:val="21"/>
    </w:rPr>
  </w:style>
  <w:style w:type="character" w:customStyle="1" w:styleId="ListParagraphChar">
    <w:name w:val="List Paragraph Char"/>
    <w:aliases w:val="List Paragraph (numbered (a)) Char,Paragraphe de liste1 Char,Numbered paragraph Char,List Paragraph1 Char,Paragraphe de liste Char,List Paragraph2 Char,Medium Grid 1 - Accent 21 Char"/>
    <w:link w:val="ListParagraph"/>
    <w:uiPriority w:val="34"/>
    <w:locked/>
    <w:rsid w:val="000E1684"/>
    <w:rPr>
      <w:rFonts w:ascii="Calibri" w:eastAsia="Times New Rom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A9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A9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6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0D71B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0E6D12F1234070B9C92FBA4E890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78F1-A963-4A2C-9C17-047D36DC0F97}"/>
      </w:docPartPr>
      <w:docPartBody>
        <w:p w:rsidR="001046B2" w:rsidRDefault="0029586F" w:rsidP="0029586F">
          <w:pPr>
            <w:pStyle w:val="0A0E6D12F1234070B9C92FBA4E8909C3"/>
          </w:pPr>
          <w:r w:rsidRPr="0068104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86F"/>
    <w:rsid w:val="000773FF"/>
    <w:rsid w:val="001046B2"/>
    <w:rsid w:val="001D0CE0"/>
    <w:rsid w:val="0029586F"/>
    <w:rsid w:val="003C4899"/>
    <w:rsid w:val="003D719F"/>
    <w:rsid w:val="00565363"/>
    <w:rsid w:val="00573ED8"/>
    <w:rsid w:val="00685E40"/>
    <w:rsid w:val="00787046"/>
    <w:rsid w:val="00895E64"/>
    <w:rsid w:val="008C746E"/>
    <w:rsid w:val="00977B06"/>
    <w:rsid w:val="00B053D9"/>
    <w:rsid w:val="00D0414E"/>
    <w:rsid w:val="00D43BB4"/>
    <w:rsid w:val="00D44001"/>
    <w:rsid w:val="00EA0552"/>
    <w:rsid w:val="00F4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586F"/>
    <w:rPr>
      <w:color w:val="808080"/>
    </w:rPr>
  </w:style>
  <w:style w:type="paragraph" w:customStyle="1" w:styleId="0A0E6D12F1234070B9C92FBA4E8909C3">
    <w:name w:val="0A0E6D12F1234070B9C92FBA4E8909C3"/>
    <w:rsid w:val="00295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61D5E55855B4EBB91230064B2800F" ma:contentTypeVersion="17" ma:contentTypeDescription="Create a new document." ma:contentTypeScope="" ma:versionID="eaf856d0ac1c1c41e82783a3cf000040">
  <xsd:schema xmlns:xsd="http://www.w3.org/2001/XMLSchema" xmlns:xs="http://www.w3.org/2001/XMLSchema" xmlns:p="http://schemas.microsoft.com/office/2006/metadata/properties" xmlns:ns2="af2e3e4a-7667-4f5c-a990-4a6d6db3b2fa" xmlns:ns3="b6a3b5e8-9a5d-48de-8dd4-71f80e1de32d" targetNamespace="http://schemas.microsoft.com/office/2006/metadata/properties" ma:root="true" ma:fieldsID="b029275d40389c9a6bb52d0fdbd6ab2d" ns2:_="" ns3:_="">
    <xsd:import namespace="af2e3e4a-7667-4f5c-a990-4a6d6db3b2fa"/>
    <xsd:import namespace="b6a3b5e8-9a5d-48de-8dd4-71f80e1de32d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Handbook" minOccurs="0"/>
                <xsd:element ref="ns2:Category" minOccurs="0"/>
                <xsd:element ref="ns2:Code"/>
                <xsd:element ref="ns2:qvz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e3e4a-7667-4f5c-a990-4a6d6db3b2fa" elementFormDefault="qualified">
    <xsd:import namespace="http://schemas.microsoft.com/office/2006/documentManagement/types"/>
    <xsd:import namespace="http://schemas.microsoft.com/office/infopath/2007/PartnerControls"/>
    <xsd:element name="Owner" ma:index="2" nillable="true" ma:displayName="Owner" ma:internalName="Owner" ma:readOnly="false">
      <xsd:simpleType>
        <xsd:restriction base="dms:Text">
          <xsd:maxLength value="255"/>
        </xsd:restriction>
      </xsd:simpleType>
    </xsd:element>
    <xsd:element name="Handbook" ma:index="3" nillable="true" ma:displayName="Handbook" ma:format="Hyperlink" ma:internalName="Handboo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ategory" ma:index="4" nillable="true" ma:displayName="Category" ma:default="Enter Choice 1" ma:format="Dropdown" ma:internalName="Category" ma:readOnly="false">
      <xsd:simpleType>
        <xsd:restriction base="dms:Choice">
          <xsd:enumeration value="Enter Choice 1"/>
          <xsd:enumeration value="Enter Choice 2"/>
          <xsd:enumeration value="Enter Choice 3"/>
        </xsd:restriction>
      </xsd:simpleType>
    </xsd:element>
    <xsd:element name="Code" ma:index="5" ma:displayName="Code" ma:internalName="Code" ma:readOnly="false">
      <xsd:simpleType>
        <xsd:restriction base="dms:Text">
          <xsd:maxLength value="255"/>
        </xsd:restriction>
      </xsd:simpleType>
    </xsd:element>
    <xsd:element name="qvzs" ma:index="7" nillable="true" ma:displayName="Original Filename" ma:internalName="qvzs" ma:readOnly="fals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b5e8-9a5d-48de-8dd4-71f80e1de3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af2e3e4a-7667-4f5c-a990-4a6d6db3b2fa">Enter Choice 1</Category>
    <Handbook xmlns="af2e3e4a-7667-4f5c-a990-4a6d6db3b2fa">
      <Url xsi:nil="true"/>
      <Description xsi:nil="true"/>
    </Handbook>
    <qvzs xmlns="af2e3e4a-7667-4f5c-a990-4a6d6db3b2fa">ADM1702e_TOR for IVFs</qvzs>
    <Owner xmlns="af2e3e4a-7667-4f5c-a990-4a6d6db3b2fa">OHR</Owner>
    <Code xmlns="af2e3e4a-7667-4f5c-a990-4a6d6db3b2fa">ADM1702e</Code>
    <SharedWithUsers xmlns="b6a3b5e8-9a5d-48de-8dd4-71f80e1de32d">
      <UserInfo>
        <DisplayName>Pelazza, Cristina (CSHL)</DisplayName>
        <AccountId>2268</AccountId>
        <AccountType/>
      </UserInfo>
      <UserInfo>
        <DisplayName>Tomat, Erica (AGAH)</DisplayName>
        <AccountId>2877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9959C-7ED6-4DF9-8589-DCB0E941F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e3e4a-7667-4f5c-a990-4a6d6db3b2fa"/>
    <ds:schemaRef ds:uri="b6a3b5e8-9a5d-48de-8dd4-71f80e1de3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306880-39CC-46CF-AAE9-6CC43B519AF1}">
  <ds:schemaRefs>
    <ds:schemaRef ds:uri="http://schemas.microsoft.com/office/2006/metadata/properties"/>
    <ds:schemaRef ds:uri="http://schemas.microsoft.com/office/infopath/2007/PartnerControls"/>
    <ds:schemaRef ds:uri="af2e3e4a-7667-4f5c-a990-4a6d6db3b2fa"/>
    <ds:schemaRef ds:uri="b6a3b5e8-9a5d-48de-8dd4-71f80e1de32d"/>
  </ds:schemaRefs>
</ds:datastoreItem>
</file>

<file path=customXml/itemProps3.xml><?xml version="1.0" encoding="utf-8"?>
<ds:datastoreItem xmlns:ds="http://schemas.openxmlformats.org/officeDocument/2006/customXml" ds:itemID="{B4865ADE-74BB-4739-B529-54A8B7B634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ADM1702e_TOR for Interns, Fellows, Volunteers</vt:lpstr>
    </vt:vector>
  </TitlesOfParts>
  <Company>FAO of the UN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ADM1702e_TOR for Interns, Fellows, Volunteers</dc:title>
  <dc:creator>Szuts, Anna (CSSD)</dc:creator>
  <cp:lastModifiedBy>DiLorenzo, Elena (CSHR)</cp:lastModifiedBy>
  <cp:revision>15</cp:revision>
  <cp:lastPrinted>2016-03-01T13:06:00Z</cp:lastPrinted>
  <dcterms:created xsi:type="dcterms:W3CDTF">2024-02-20T07:45:00Z</dcterms:created>
  <dcterms:modified xsi:type="dcterms:W3CDTF">2024-02-29T15:43:00Z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0x01010059961D5E55855B4EBB91230064B2800F</vt:lpwstr>
  </property>
</Properties>
</file>